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t>Eric Abadie</w:t>
      </w:r>
    </w:p>
    <w:p>
      <w:pPr>
        <w:pStyle w:val="Normal"/>
        <w:bidi w:val="0"/>
        <w:jc w:val="start"/>
        <w:rPr/>
      </w:pPr>
      <w:r>
        <w:rPr/>
        <w:t>146 avenue du regiment de bigorre</w:t>
      </w:r>
    </w:p>
    <w:p>
      <w:pPr>
        <w:pStyle w:val="Normal"/>
        <w:bidi w:val="0"/>
        <w:jc w:val="start"/>
        <w:rPr/>
      </w:pPr>
      <w:r>
        <w:rPr/>
        <w:t>65000 Tarbes</w:t>
      </w:r>
    </w:p>
    <w:p>
      <w:pPr>
        <w:pStyle w:val="Normal"/>
        <w:bidi w:val="0"/>
        <w:jc w:val="start"/>
        <w:rPr/>
      </w:pPr>
      <w:r>
        <w:rPr/>
        <w:t>07.83.55.61.94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ericdomi.abadie@gmail.com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  <w:t>Apprentissage informatique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>- méthode d’analyse de systèmes d’informations : Merise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- Langages de programmation acquis :   PHP, C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>- Divers, côté client :  DHML, XML, Ajax, Javascript, CSS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>-SQL (Mysql)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>-systèmes exploitations connus ou maîtrisés : Windows Server 2012, Windows 10 pro,</w:t>
      </w:r>
    </w:p>
    <w:p>
      <w:pPr>
        <w:pStyle w:val="Normal"/>
        <w:bidi w:val="0"/>
        <w:ind w:start="3540" w:end="0" w:firstLine="708"/>
        <w:jc w:val="start"/>
        <w:rPr/>
      </w:pPr>
      <w:r>
        <w:rPr/>
        <w:t xml:space="preserve">  </w:t>
      </w:r>
      <w:r>
        <w:rPr/>
        <w:t>Linux Ubuntu, Raspbian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u w:val="single"/>
        </w:rPr>
      </w:pPr>
      <w:r>
        <w:rPr>
          <w:b/>
          <w:bCs/>
          <w:u w:val="single"/>
        </w:rPr>
        <w:t>Etudes et diplômes</w:t>
      </w:r>
      <w:r>
        <w:rPr>
          <w:u w:val="single"/>
        </w:rPr>
        <w:t xml:space="preserve"> 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1987 Bac Littéraire </w:t>
      </w:r>
    </w:p>
    <w:p>
      <w:pPr>
        <w:pStyle w:val="Normal"/>
        <w:bidi w:val="0"/>
        <w:ind w:start="0" w:end="0" w:firstLine="708"/>
        <w:jc w:val="start"/>
        <w:rPr/>
      </w:pPr>
      <w:r>
        <w:rPr/>
        <w:t>1987-89 Etudes de Droit à Pau</w:t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1992 Maître-chien au service national </w:t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1995-96 BTS informatique de gestion (validation en 9 mois de certaines épreuves dont </w:t>
        <w:tab/>
        <w:tab/>
        <w:t>Epreuve Professionnelle de Synthèse</w:t>
      </w:r>
      <w:bookmarkStart w:id="0" w:name="_GoBack"/>
      <w:bookmarkEnd w:id="0"/>
      <w:r>
        <w:rPr/>
        <w:t>)</w:t>
      </w:r>
    </w:p>
    <w:p>
      <w:pPr>
        <w:pStyle w:val="Normal"/>
        <w:bidi w:val="0"/>
        <w:ind w:start="0" w:end="0" w:firstLine="708"/>
        <w:jc w:val="start"/>
        <w:rPr/>
      </w:pPr>
      <w:r>
        <w:rPr/>
        <w:t>2001 Formation spécialisation en programmation Java au CRP de Balma</w:t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2002 Diplôme d’ambulancier à Toulouse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  <w:t>Expériences professionnelles :</w:t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ind w:start="708" w:end="0" w:hanging="0"/>
        <w:jc w:val="start"/>
        <w:rPr/>
      </w:pPr>
      <w:r>
        <w:rPr/>
        <w:t>1989- Expérience du magasinage et de la distribution en self- service dans la restauration collective dans l’administration pénitentiaire.</w:t>
      </w:r>
    </w:p>
    <w:p>
      <w:pPr>
        <w:pStyle w:val="Normal"/>
        <w:bidi w:val="0"/>
        <w:ind w:start="0" w:end="0" w:firstLine="708"/>
        <w:jc w:val="start"/>
        <w:rPr/>
      </w:pPr>
      <w:r>
        <w:rPr/>
      </w:r>
    </w:p>
    <w:p>
      <w:pPr>
        <w:pStyle w:val="Normal"/>
        <w:bidi w:val="0"/>
        <w:ind w:start="708" w:end="0" w:hanging="0"/>
        <w:jc w:val="start"/>
        <w:rPr/>
      </w:pPr>
      <w:r>
        <w:rPr/>
        <w:t>1991- Opérateur de saisie dans un cabinet d'expertise comptable (Socogex à Lourdes).</w:t>
      </w:r>
    </w:p>
    <w:p>
      <w:pPr>
        <w:pStyle w:val="Normal"/>
        <w:bidi w:val="0"/>
        <w:ind w:start="0" w:end="0" w:firstLine="708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1996-97- Participation aux débats de conception des spécifications logicielles chez </w:t>
        <w:tab/>
        <w:tab/>
        <w:t xml:space="preserve">    Business Services (Paris) et programmation en code Object Pal.</w:t>
      </w:r>
    </w:p>
    <w:p>
      <w:pPr>
        <w:pStyle w:val="Normal"/>
        <w:bidi w:val="0"/>
        <w:ind w:start="0" w:end="0" w:firstLine="708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>1998- Préparateur de commandes dans société de logistique de matériel informatique</w:t>
      </w:r>
    </w:p>
    <w:p>
      <w:pPr>
        <w:pStyle w:val="Normal"/>
        <w:bidi w:val="0"/>
        <w:ind w:start="0" w:end="0" w:firstLine="708"/>
        <w:jc w:val="start"/>
        <w:rPr/>
      </w:pPr>
      <w:r>
        <w:rPr/>
      </w:r>
    </w:p>
    <w:p>
      <w:pPr>
        <w:pStyle w:val="Normal"/>
        <w:bidi w:val="0"/>
        <w:ind w:start="708" w:end="0" w:hanging="0"/>
        <w:jc w:val="start"/>
        <w:rPr/>
      </w:pPr>
      <w:r>
        <w:rPr/>
        <w:t>1998- Expérience de la créativité dans une société de production musicale (Bleu regard) dans le but d'innover dans la présentation des artistes sur support papier et informatique.</w:t>
      </w:r>
    </w:p>
    <w:p>
      <w:pPr>
        <w:pStyle w:val="Normal"/>
        <w:bidi w:val="0"/>
        <w:ind w:start="0" w:end="0" w:firstLine="708"/>
        <w:jc w:val="start"/>
        <w:rPr/>
      </w:pPr>
      <w:r>
        <w:rPr/>
      </w:r>
    </w:p>
    <w:p>
      <w:pPr>
        <w:pStyle w:val="Normal"/>
        <w:bidi w:val="0"/>
        <w:ind w:start="0" w:end="0" w:firstLine="708"/>
        <w:jc w:val="start"/>
        <w:rPr/>
      </w:pPr>
      <w:r>
        <w:rPr/>
        <w:t xml:space="preserve">2000- Enseignement de l'usage de Windows XP et winword dans une petite structure à </w:t>
        <w:tab/>
        <w:tab/>
        <w:tab/>
        <w:t>Lannemezan.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ind w:start="0" w:end="0" w:firstLine="708"/>
        <w:jc w:val="start"/>
        <w:rPr/>
      </w:pPr>
      <w:r>
        <w:rPr/>
        <w:t>- Expérience de la polyvalence dans une maison de retraite sous statut associatif</w:t>
        <w:tab/>
        <w:t>(2000)</w:t>
      </w:r>
    </w:p>
    <w:p>
      <w:pPr>
        <w:pStyle w:val="Normal"/>
        <w:bidi w:val="0"/>
        <w:ind w:start="708" w:end="0" w:hanging="0"/>
        <w:jc w:val="start"/>
        <w:rPr/>
      </w:pPr>
      <w:r>
        <w:rPr/>
      </w:r>
    </w:p>
    <w:p>
      <w:pPr>
        <w:pStyle w:val="Normal"/>
        <w:bidi w:val="0"/>
        <w:ind w:start="708" w:end="0" w:hanging="0"/>
        <w:jc w:val="start"/>
        <w:rPr/>
      </w:pPr>
      <w:r>
        <w:rPr/>
        <w:t>- 2002 à 2008 Expériences dans le métier d'ambulancier.</w:t>
      </w:r>
    </w:p>
    <w:p>
      <w:pPr>
        <w:pStyle w:val="Normal"/>
        <w:bidi w:val="0"/>
        <w:ind w:start="708" w:end="0" w:hanging="0"/>
        <w:jc w:val="start"/>
        <w:rPr/>
      </w:pPr>
      <w:r>
        <w:rPr/>
      </w:r>
    </w:p>
    <w:p>
      <w:pPr>
        <w:pStyle w:val="Normal"/>
        <w:bidi w:val="0"/>
        <w:ind w:start="708" w:end="0" w:hanging="0"/>
        <w:jc w:val="start"/>
        <w:rPr/>
      </w:pPr>
      <w:r>
        <w:rPr/>
        <w:t xml:space="preserve">-2010 Mise à bout des travaux de création-destruction virtuelle de documents classés au CNES, avec apprentissage  des spécificités des logiciels sur Access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  <w:t>Réalisations personnelles 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</w:t>
      </w:r>
    </w:p>
    <w:p>
      <w:pPr>
        <w:pStyle w:val="Normal"/>
        <w:bidi w:val="0"/>
        <w:jc w:val="start"/>
        <w:rPr/>
      </w:pPr>
      <w:r>
        <w:rPr/>
        <w:t xml:space="preserve">      </w:t>
      </w:r>
      <w:r>
        <w:rPr/>
        <w:t xml:space="preserve">-   Réalisation complète de « l’intégration » des travaux actuels sous Raspberry pour offrir un produit concurrent des opérateurs sur la télésurveillance </w:t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  <w:t>Divers</w:t>
      </w:r>
    </w:p>
    <w:p>
      <w:pPr>
        <w:pStyle w:val="Normal"/>
        <w:bidi w:val="0"/>
        <w:jc w:val="star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- Intérêts pour les enjeux économiques et scientifiques de notre temps.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     </w:t>
      </w:r>
      <w:r>
        <w:rPr/>
        <w:t>- Passions pour les startups françaises et les énergies renouvelables dans le cadre du Développement Durable.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2</Pages>
  <Words>311</Words>
  <Characters>1860</Characters>
  <CharactersWithSpaces>2185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2021-08-17T06:21:05Z</dcterms:created>
  <dc:creator/>
  <dc:description/>
  <dc:language>fr-FR</dc:language>
  <cp:lastModifiedBy/>
  <dcterms:modified xsi:type="dcterms:W3CDTF">2021-10-19T15:29:42Z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